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7C" w:rsidRDefault="00CD067C" w:rsidP="00C4457A">
      <w:pPr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北京市海淀区温泉镇农村合作经济经营管理站</w:t>
      </w:r>
    </w:p>
    <w:p w:rsidR="00DD1F10" w:rsidRDefault="00A71BD5" w:rsidP="00C4457A">
      <w:pPr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2021年</w:t>
      </w:r>
      <w:r w:rsidR="0057513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度</w:t>
      </w:r>
      <w:r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预算项目绩效自评</w:t>
      </w:r>
      <w:r w:rsidR="0057513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工作</w:t>
      </w:r>
      <w:r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情况报告</w:t>
      </w:r>
    </w:p>
    <w:p w:rsidR="00E45DF4" w:rsidRDefault="00E45DF4" w:rsidP="00C4457A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</w:p>
    <w:p w:rsidR="00C4457A" w:rsidRPr="002745A0" w:rsidRDefault="00C4457A" w:rsidP="00C4457A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t>一、基本情况</w:t>
      </w:r>
    </w:p>
    <w:p w:rsidR="00B5633C" w:rsidRDefault="00CD067C" w:rsidP="00C4457A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 w:rsidR="00515740" w:rsidRPr="00E921B4">
        <w:rPr>
          <w:rFonts w:ascii="仿宋_GB2312" w:eastAsia="仿宋_GB2312" w:hint="eastAsia"/>
          <w:sz w:val="32"/>
          <w:szCs w:val="32"/>
        </w:rPr>
        <w:t>20</w:t>
      </w:r>
      <w:r w:rsidR="00515740">
        <w:rPr>
          <w:rFonts w:ascii="仿宋_GB2312" w:eastAsia="仿宋_GB2312" w:hint="eastAsia"/>
          <w:sz w:val="32"/>
          <w:szCs w:val="32"/>
        </w:rPr>
        <w:t>21</w:t>
      </w:r>
      <w:r w:rsidR="00515740" w:rsidRPr="00E921B4">
        <w:rPr>
          <w:rFonts w:ascii="仿宋_GB2312" w:eastAsia="仿宋_GB2312" w:hint="eastAsia"/>
          <w:sz w:val="32"/>
          <w:szCs w:val="32"/>
        </w:rPr>
        <w:t>年度</w:t>
      </w:r>
      <w:r w:rsidR="00515740">
        <w:rPr>
          <w:rFonts w:ascii="仿宋_GB2312" w:eastAsia="仿宋_GB2312" w:hint="eastAsia"/>
          <w:sz w:val="32"/>
          <w:szCs w:val="32"/>
        </w:rPr>
        <w:t>预算</w:t>
      </w:r>
      <w:r w:rsidR="002A7782">
        <w:rPr>
          <w:rFonts w:ascii="仿宋_GB2312" w:eastAsia="仿宋_GB2312" w:hint="eastAsia"/>
          <w:sz w:val="32"/>
          <w:szCs w:val="32"/>
        </w:rPr>
        <w:t>项目</w:t>
      </w:r>
      <w:r w:rsidR="00515740">
        <w:rPr>
          <w:rFonts w:ascii="仿宋_GB2312" w:eastAsia="仿宋_GB2312" w:hint="eastAsia"/>
          <w:sz w:val="32"/>
          <w:szCs w:val="32"/>
        </w:rPr>
        <w:t>,应开展绩效自评项目</w:t>
      </w:r>
      <w:r w:rsidR="009262B2">
        <w:rPr>
          <w:rFonts w:ascii="仿宋_GB2312" w:eastAsia="仿宋_GB2312" w:hint="eastAsia"/>
          <w:sz w:val="32"/>
          <w:szCs w:val="32"/>
        </w:rPr>
        <w:t>23</w:t>
      </w:r>
      <w:r w:rsidR="00515740">
        <w:rPr>
          <w:rFonts w:ascii="仿宋_GB2312" w:eastAsia="仿宋_GB2312" w:hint="eastAsia"/>
          <w:sz w:val="32"/>
          <w:szCs w:val="32"/>
        </w:rPr>
        <w:t>个,已</w:t>
      </w:r>
      <w:r w:rsidR="002A6820">
        <w:rPr>
          <w:rFonts w:ascii="仿宋_GB2312" w:eastAsia="仿宋_GB2312" w:hint="eastAsia"/>
          <w:sz w:val="32"/>
          <w:szCs w:val="32"/>
        </w:rPr>
        <w:t>开展绩效</w:t>
      </w:r>
      <w:r w:rsidR="00D41181">
        <w:rPr>
          <w:rFonts w:ascii="仿宋_GB2312" w:eastAsia="仿宋_GB2312" w:hint="eastAsia"/>
          <w:sz w:val="32"/>
          <w:szCs w:val="32"/>
        </w:rPr>
        <w:t>自评</w:t>
      </w:r>
      <w:r w:rsidR="009262B2">
        <w:rPr>
          <w:rFonts w:ascii="仿宋_GB2312" w:eastAsia="仿宋_GB2312" w:hint="eastAsia"/>
          <w:sz w:val="32"/>
          <w:szCs w:val="32"/>
        </w:rPr>
        <w:t>23</w:t>
      </w:r>
      <w:r w:rsidR="00515740">
        <w:rPr>
          <w:rFonts w:ascii="仿宋_GB2312" w:eastAsia="仿宋_GB2312" w:hint="eastAsia"/>
          <w:sz w:val="32"/>
          <w:szCs w:val="32"/>
        </w:rPr>
        <w:t>个</w:t>
      </w:r>
      <w:r w:rsidR="00C4457A" w:rsidRPr="00E921B4">
        <w:rPr>
          <w:rFonts w:ascii="仿宋_GB2312" w:eastAsia="仿宋_GB2312" w:hint="eastAsia"/>
          <w:sz w:val="32"/>
          <w:szCs w:val="32"/>
        </w:rPr>
        <w:t>，</w:t>
      </w:r>
      <w:r w:rsidR="00041CF6" w:rsidRPr="002745A0">
        <w:rPr>
          <w:rFonts w:ascii="仿宋_GB2312" w:eastAsia="仿宋_GB2312" w:hint="eastAsia"/>
          <w:sz w:val="32"/>
          <w:szCs w:val="32"/>
        </w:rPr>
        <w:t>涉及金额</w:t>
      </w:r>
      <w:r w:rsidR="00FD0F94">
        <w:rPr>
          <w:rFonts w:ascii="仿宋_GB2312" w:eastAsia="仿宋_GB2312" w:hint="eastAsia"/>
          <w:sz w:val="32"/>
          <w:szCs w:val="32"/>
        </w:rPr>
        <w:t>1545.474478</w:t>
      </w:r>
      <w:r w:rsidR="00041CF6" w:rsidRPr="002745A0">
        <w:rPr>
          <w:rFonts w:ascii="仿宋_GB2312" w:eastAsia="仿宋_GB2312" w:hint="eastAsia"/>
          <w:sz w:val="32"/>
          <w:szCs w:val="32"/>
        </w:rPr>
        <w:t>万元</w:t>
      </w:r>
      <w:r w:rsidR="00EA1C05">
        <w:rPr>
          <w:rFonts w:ascii="仿宋_GB2312" w:eastAsia="仿宋_GB2312" w:hint="eastAsia"/>
          <w:sz w:val="32"/>
          <w:szCs w:val="32"/>
        </w:rPr>
        <w:t>。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得分在90分（含90分）以上的</w:t>
      </w:r>
      <w:r w:rsidR="009262B2">
        <w:rPr>
          <w:rFonts w:ascii="仿宋_GB2312" w:eastAsia="仿宋_GB2312" w:hint="eastAsia"/>
          <w:sz w:val="32"/>
          <w:szCs w:val="32"/>
        </w:rPr>
        <w:t>23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-90分（含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分）的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得分在60-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分（含60分）的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得分在60分以下的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</w:t>
      </w:r>
      <w:bookmarkStart w:id="0" w:name="_GoBack"/>
      <w:bookmarkEnd w:id="0"/>
      <w:r w:rsidR="00B5633C" w:rsidRPr="00E921B4">
        <w:rPr>
          <w:rFonts w:ascii="仿宋_GB2312" w:eastAsia="仿宋_GB2312" w:hint="eastAsia"/>
          <w:sz w:val="32"/>
          <w:szCs w:val="32"/>
        </w:rPr>
        <w:t>。</w:t>
      </w:r>
    </w:p>
    <w:p w:rsidR="005147B9" w:rsidRPr="005147B9" w:rsidRDefault="005147B9" w:rsidP="00C4457A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 w:rsidRPr="005147B9">
        <w:rPr>
          <w:rFonts w:ascii="仿宋_GB2312" w:eastAsia="仿宋_GB2312" w:hint="eastAsia"/>
          <w:sz w:val="32"/>
          <w:szCs w:val="32"/>
        </w:rPr>
        <w:t>根据</w:t>
      </w:r>
      <w:proofErr w:type="gramStart"/>
      <w:r w:rsidRPr="005147B9">
        <w:rPr>
          <w:rFonts w:ascii="仿宋_GB2312" w:eastAsia="仿宋_GB2312" w:hint="eastAsia"/>
          <w:sz w:val="32"/>
          <w:szCs w:val="32"/>
        </w:rPr>
        <w:t>京海办字</w:t>
      </w:r>
      <w:proofErr w:type="gramEnd"/>
      <w:r w:rsidRPr="005147B9">
        <w:rPr>
          <w:rFonts w:ascii="仿宋_GB2312" w:eastAsia="仿宋_GB2312" w:hint="eastAsia"/>
          <w:sz w:val="32"/>
          <w:szCs w:val="32"/>
        </w:rPr>
        <w:t>〔2020〕32号（关于印发《北京市海淀区温泉镇（温泉地区办事处）机构改革方案》的文件要求，</w:t>
      </w:r>
      <w:r>
        <w:rPr>
          <w:rFonts w:ascii="仿宋_GB2312" w:eastAsia="仿宋_GB2312" w:hint="eastAsia"/>
          <w:sz w:val="32"/>
          <w:szCs w:val="32"/>
        </w:rPr>
        <w:t>2021年6月</w:t>
      </w:r>
      <w:r w:rsidRPr="005147B9">
        <w:rPr>
          <w:rFonts w:ascii="仿宋_GB2312" w:eastAsia="仿宋_GB2312" w:hint="eastAsia"/>
          <w:sz w:val="32"/>
          <w:szCs w:val="32"/>
        </w:rPr>
        <w:t>原温泉镇农业综合服务中心及温泉镇林业站合并至温泉镇农经站</w:t>
      </w:r>
      <w:r>
        <w:rPr>
          <w:rFonts w:ascii="仿宋_GB2312" w:eastAsia="仿宋_GB2312" w:hint="eastAsia"/>
          <w:sz w:val="32"/>
          <w:szCs w:val="32"/>
        </w:rPr>
        <w:t>，未支出项目一并调整至农经站</w:t>
      </w:r>
      <w:r w:rsidRPr="005147B9">
        <w:rPr>
          <w:rFonts w:ascii="仿宋_GB2312" w:eastAsia="仿宋_GB2312" w:hint="eastAsia"/>
          <w:sz w:val="32"/>
          <w:szCs w:val="32"/>
        </w:rPr>
        <w:t>。</w:t>
      </w:r>
    </w:p>
    <w:p w:rsidR="00D16C4E" w:rsidRDefault="00D16C4E" w:rsidP="00D16C4E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t>二、主要经验或存在问题</w:t>
      </w:r>
    </w:p>
    <w:p w:rsidR="00FD0F94" w:rsidRDefault="00FD0F94" w:rsidP="00FD0F94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eastAsia="微软雅黑" w:hint="eastAsia"/>
          <w:color w:val="333333"/>
          <w:sz w:val="32"/>
          <w:szCs w:val="32"/>
        </w:rPr>
        <w:t>2021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年度，我单位部分项目预算存在问题有以下几个方面：</w:t>
      </w:r>
    </w:p>
    <w:p w:rsidR="00FD0F94" w:rsidRDefault="00FD0F94" w:rsidP="00FD0F94">
      <w:pPr>
        <w:spacing w:line="560" w:lineRule="exact"/>
        <w:ind w:firstLine="641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1、年初部门预算编制细化程度不够，导致在执行总体绩效目标是部分存在偏差，致使项目预算存在年中、年末追加追减的现象。</w:t>
      </w:r>
    </w:p>
    <w:p w:rsidR="00FD0F94" w:rsidRDefault="00FD0F94" w:rsidP="00FD0F94">
      <w:pPr>
        <w:spacing w:line="560" w:lineRule="exact"/>
        <w:ind w:firstLine="641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2、部分项目实施进度较慢，惯性思维严重，报账不及时，造成年底因未及时报账造成绩效目标偏差。</w:t>
      </w:r>
    </w:p>
    <w:p w:rsidR="00FD0F94" w:rsidRPr="0057381B" w:rsidRDefault="00FD0F94" w:rsidP="00FD0F94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3、绩效评价指标体系中的数量指标、质量指标、成本指标很难确定，经济效益、社会效益、生态效益等难以量化，</w:t>
      </w:r>
      <w:r>
        <w:rPr>
          <w:rFonts w:ascii="仿宋_GB2312" w:eastAsia="仿宋_GB2312" w:hint="eastAsia"/>
          <w:color w:val="333333"/>
          <w:sz w:val="32"/>
          <w:szCs w:val="32"/>
        </w:rPr>
        <w:lastRenderedPageBreak/>
        <w:t>绩效目标的设定和执行之间难免出现偏差。</w:t>
      </w:r>
    </w:p>
    <w:p w:rsidR="00D16C4E" w:rsidRPr="002745A0" w:rsidRDefault="00FD0F94" w:rsidP="00FD0F94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Pr="00482452">
        <w:rPr>
          <w:rFonts w:ascii="仿宋_GB2312" w:eastAsia="仿宋_GB2312" w:hint="eastAsia"/>
          <w:sz w:val="32"/>
          <w:szCs w:val="32"/>
        </w:rPr>
        <w:t>项目管理资料不完整问题。</w:t>
      </w:r>
    </w:p>
    <w:p w:rsidR="00D16C4E" w:rsidRPr="002745A0" w:rsidRDefault="00D16C4E" w:rsidP="00D16C4E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t>三、下一步工作措施或建议</w:t>
      </w:r>
    </w:p>
    <w:p w:rsidR="00FD0F94" w:rsidRDefault="00FD0F94" w:rsidP="00FD0F94">
      <w:pPr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加强预算编制的合理性。预算的合理性是行政事业单位内部控制的精髓。在今后的工作中，我单位进一步重视部门预算，严格执行《中华人民共和国预算法》，增强预算业务控制，充分发挥预算控制在内部控制中的重要作用。严格按上级部门预算编报程序进行编制，基本支出预算按照单位的基础信息和核定的标准编制，保证单位的正常运转；项目支出预算根据单位发展规划和年度计划，结合财政部门预算安排情况，科学细化项目。</w:t>
      </w:r>
    </w:p>
    <w:p w:rsidR="00FD0F94" w:rsidRDefault="00FD0F94" w:rsidP="00FD0F94">
      <w:pPr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2、</w:t>
      </w:r>
      <w:r>
        <w:rPr>
          <w:rFonts w:ascii="仿宋_GB2312" w:eastAsia="仿宋_GB2312" w:hint="eastAsia"/>
          <w:color w:val="333333"/>
          <w:sz w:val="32"/>
          <w:szCs w:val="32"/>
        </w:rPr>
        <w:t>积极开展预算绩效管理工作。在今后的工作中，我单位将在预算编制环节通过事前评价的方式，发现并去除评价不高的项目，避免财政资金的浪费。在财政支出过程中，及时根据资金使用进度，考核阶段性目标的完成进度，提高资金使用效率。并在每个项目结束后进行严格自查，根据事前设定的绩效目标科学评判支出的效率效果，并将评价结果合理运用于来年的预算编制中。做到预算财务分析常态化，定期做好预算支出财务分析。</w:t>
      </w:r>
    </w:p>
    <w:p w:rsidR="00FD0F94" w:rsidRDefault="00FD0F94" w:rsidP="00FD0F94">
      <w:pPr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3、合理确定评价指标。根据单位的职能职责研究制定科学合理的评价指标体系，全额事业单位本身不会创造财富，根本无法评价其经济效益等。因此，指标设定应重效果、轻</w:t>
      </w:r>
      <w:r>
        <w:rPr>
          <w:rFonts w:ascii="仿宋_GB2312" w:eastAsia="仿宋_GB2312" w:hint="eastAsia"/>
          <w:color w:val="333333"/>
          <w:sz w:val="32"/>
          <w:szCs w:val="32"/>
        </w:rPr>
        <w:lastRenderedPageBreak/>
        <w:t>效益，重服务、轻权力，重宏观、轻微观。</w:t>
      </w:r>
    </w:p>
    <w:p w:rsidR="00A81B7B" w:rsidRPr="00D16C4E" w:rsidRDefault="00FD0F94" w:rsidP="00FD0F9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4、</w:t>
      </w:r>
      <w:r w:rsidRPr="00482452">
        <w:rPr>
          <w:rFonts w:ascii="仿宋_GB2312" w:eastAsia="仿宋_GB2312" w:hint="eastAsia"/>
          <w:sz w:val="32"/>
          <w:szCs w:val="32"/>
        </w:rPr>
        <w:t>及时收集整理对</w:t>
      </w:r>
      <w:r>
        <w:rPr>
          <w:rFonts w:ascii="仿宋_GB2312" w:eastAsia="仿宋_GB2312" w:hint="eastAsia"/>
          <w:sz w:val="32"/>
          <w:szCs w:val="32"/>
        </w:rPr>
        <w:t>项目</w:t>
      </w:r>
      <w:r w:rsidRPr="00482452">
        <w:rPr>
          <w:rFonts w:ascii="仿宋_GB2312" w:eastAsia="仿宋_GB2312" w:hint="eastAsia"/>
          <w:sz w:val="32"/>
          <w:szCs w:val="32"/>
        </w:rPr>
        <w:t>相关资料，归档整理</w:t>
      </w:r>
      <w:r>
        <w:rPr>
          <w:rFonts w:ascii="仿宋_GB2312" w:eastAsia="仿宋_GB2312" w:hint="eastAsia"/>
          <w:sz w:val="32"/>
          <w:szCs w:val="32"/>
        </w:rPr>
        <w:t>项目</w:t>
      </w:r>
      <w:r w:rsidRPr="00482452">
        <w:rPr>
          <w:rFonts w:ascii="仿宋_GB2312" w:eastAsia="仿宋_GB2312" w:hint="eastAsia"/>
          <w:sz w:val="32"/>
          <w:szCs w:val="32"/>
        </w:rPr>
        <w:t>相关图片与简报信息资料，对照绩效目标完成情况，对取得的成效、存在的问题，建立工作底稿。</w:t>
      </w:r>
    </w:p>
    <w:p w:rsidR="00A81B7B" w:rsidRDefault="00A81B7B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55219" w:rsidRDefault="00155219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55219" w:rsidRDefault="00155219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A81B7B" w:rsidRDefault="00A81B7B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9262B2" w:rsidRPr="009262B2" w:rsidRDefault="009262B2" w:rsidP="009262B2">
      <w:pPr>
        <w:jc w:val="right"/>
        <w:rPr>
          <w:rFonts w:ascii="仿宋_GB2312" w:eastAsia="仿宋_GB2312" w:hAnsi="宋体"/>
          <w:sz w:val="32"/>
          <w:szCs w:val="32"/>
        </w:rPr>
      </w:pPr>
      <w:r w:rsidRPr="009262B2">
        <w:rPr>
          <w:rFonts w:ascii="仿宋_GB2312" w:eastAsia="仿宋_GB2312" w:hAnsi="宋体" w:hint="eastAsia"/>
          <w:sz w:val="32"/>
          <w:szCs w:val="32"/>
        </w:rPr>
        <w:t>北京市海淀区温泉镇农村合作经济经营管理站</w:t>
      </w:r>
    </w:p>
    <w:p w:rsidR="00A81B7B" w:rsidRPr="00C4457A" w:rsidRDefault="00A81B7B" w:rsidP="009262B2">
      <w:pPr>
        <w:wordWrap w:val="0"/>
        <w:ind w:firstLineChars="200" w:firstLine="640"/>
        <w:jc w:val="right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仿宋_GB2312" w:eastAsia="仿宋_GB2312" w:hAnsi="宋体" w:hint="eastAsia"/>
          <w:sz w:val="32"/>
          <w:szCs w:val="32"/>
        </w:rPr>
        <w:t>2022年</w:t>
      </w:r>
      <w:r w:rsidR="001A4218"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1A4218">
        <w:rPr>
          <w:rFonts w:ascii="仿宋_GB2312" w:eastAsia="仿宋_GB2312" w:hAnsi="宋体" w:hint="eastAsia"/>
          <w:sz w:val="32"/>
          <w:szCs w:val="32"/>
        </w:rPr>
        <w:t>28</w:t>
      </w:r>
      <w:r>
        <w:rPr>
          <w:rFonts w:ascii="仿宋_GB2312" w:eastAsia="仿宋_GB2312" w:hAnsi="宋体" w:hint="eastAsia"/>
          <w:sz w:val="32"/>
          <w:szCs w:val="32"/>
        </w:rPr>
        <w:t>日</w:t>
      </w:r>
      <w:r w:rsidR="00FD0F94">
        <w:rPr>
          <w:rFonts w:ascii="仿宋_GB2312" w:eastAsia="仿宋_GB2312" w:hAnsi="宋体" w:hint="eastAsia"/>
          <w:sz w:val="32"/>
          <w:szCs w:val="32"/>
        </w:rPr>
        <w:t xml:space="preserve">          </w:t>
      </w:r>
      <w:r w:rsidR="009262B2">
        <w:rPr>
          <w:rFonts w:ascii="仿宋_GB2312" w:eastAsia="仿宋_GB2312" w:hAnsi="宋体" w:hint="eastAsia"/>
          <w:sz w:val="32"/>
          <w:szCs w:val="32"/>
        </w:rPr>
        <w:t xml:space="preserve">  </w:t>
      </w:r>
    </w:p>
    <w:sectPr w:rsidR="00A81B7B" w:rsidRPr="00C4457A" w:rsidSect="0087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CD0" w:rsidRDefault="00BA3CD0" w:rsidP="00EA1C05">
      <w:r>
        <w:separator/>
      </w:r>
    </w:p>
  </w:endnote>
  <w:endnote w:type="continuationSeparator" w:id="0">
    <w:p w:rsidR="00BA3CD0" w:rsidRDefault="00BA3CD0" w:rsidP="00EA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CD0" w:rsidRDefault="00BA3CD0" w:rsidP="00EA1C05">
      <w:r>
        <w:separator/>
      </w:r>
    </w:p>
  </w:footnote>
  <w:footnote w:type="continuationSeparator" w:id="0">
    <w:p w:rsidR="00BA3CD0" w:rsidRDefault="00BA3CD0" w:rsidP="00EA1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12E"/>
    <w:rsid w:val="000001F7"/>
    <w:rsid w:val="0000081F"/>
    <w:rsid w:val="00002886"/>
    <w:rsid w:val="00011A62"/>
    <w:rsid w:val="00011D5F"/>
    <w:rsid w:val="00013967"/>
    <w:rsid w:val="000167BF"/>
    <w:rsid w:val="00020334"/>
    <w:rsid w:val="0002085F"/>
    <w:rsid w:val="0002107B"/>
    <w:rsid w:val="000227A6"/>
    <w:rsid w:val="000268EB"/>
    <w:rsid w:val="0003322C"/>
    <w:rsid w:val="00041CF6"/>
    <w:rsid w:val="00044680"/>
    <w:rsid w:val="0004622B"/>
    <w:rsid w:val="000473D9"/>
    <w:rsid w:val="000501C2"/>
    <w:rsid w:val="0005225B"/>
    <w:rsid w:val="00052B27"/>
    <w:rsid w:val="00053796"/>
    <w:rsid w:val="0006032C"/>
    <w:rsid w:val="00060B31"/>
    <w:rsid w:val="000636D2"/>
    <w:rsid w:val="00064E01"/>
    <w:rsid w:val="000704E3"/>
    <w:rsid w:val="00081F34"/>
    <w:rsid w:val="00082C78"/>
    <w:rsid w:val="00083BF7"/>
    <w:rsid w:val="0008562F"/>
    <w:rsid w:val="000878EF"/>
    <w:rsid w:val="000913B5"/>
    <w:rsid w:val="00096C39"/>
    <w:rsid w:val="000A35EF"/>
    <w:rsid w:val="000A7B4E"/>
    <w:rsid w:val="000B0E21"/>
    <w:rsid w:val="000B743C"/>
    <w:rsid w:val="000C2281"/>
    <w:rsid w:val="000C2BEC"/>
    <w:rsid w:val="000C52CA"/>
    <w:rsid w:val="000D4B4E"/>
    <w:rsid w:val="000D73B0"/>
    <w:rsid w:val="000E07CE"/>
    <w:rsid w:val="000E0E22"/>
    <w:rsid w:val="000E4185"/>
    <w:rsid w:val="000E5FAD"/>
    <w:rsid w:val="001044C2"/>
    <w:rsid w:val="00112928"/>
    <w:rsid w:val="0011445D"/>
    <w:rsid w:val="0011501D"/>
    <w:rsid w:val="0011515D"/>
    <w:rsid w:val="00116282"/>
    <w:rsid w:val="00123FA1"/>
    <w:rsid w:val="0012712E"/>
    <w:rsid w:val="00131DF2"/>
    <w:rsid w:val="00132ED7"/>
    <w:rsid w:val="00133E63"/>
    <w:rsid w:val="00133F73"/>
    <w:rsid w:val="00135936"/>
    <w:rsid w:val="00136FD3"/>
    <w:rsid w:val="00137069"/>
    <w:rsid w:val="00137C16"/>
    <w:rsid w:val="0014112D"/>
    <w:rsid w:val="001434BE"/>
    <w:rsid w:val="001476C8"/>
    <w:rsid w:val="0015303B"/>
    <w:rsid w:val="00155219"/>
    <w:rsid w:val="00157E13"/>
    <w:rsid w:val="00166466"/>
    <w:rsid w:val="00166D39"/>
    <w:rsid w:val="001700D1"/>
    <w:rsid w:val="00172236"/>
    <w:rsid w:val="001756C1"/>
    <w:rsid w:val="00180789"/>
    <w:rsid w:val="00181DAE"/>
    <w:rsid w:val="00183803"/>
    <w:rsid w:val="00183900"/>
    <w:rsid w:val="00191187"/>
    <w:rsid w:val="001958D6"/>
    <w:rsid w:val="001A23F7"/>
    <w:rsid w:val="001A3299"/>
    <w:rsid w:val="001A4218"/>
    <w:rsid w:val="001B3EC1"/>
    <w:rsid w:val="001C5ED9"/>
    <w:rsid w:val="001C64D8"/>
    <w:rsid w:val="001C6835"/>
    <w:rsid w:val="001C6D2F"/>
    <w:rsid w:val="001D2C7F"/>
    <w:rsid w:val="001D2D46"/>
    <w:rsid w:val="001E5012"/>
    <w:rsid w:val="001E5EF3"/>
    <w:rsid w:val="001F0025"/>
    <w:rsid w:val="001F1951"/>
    <w:rsid w:val="001F3933"/>
    <w:rsid w:val="00201F85"/>
    <w:rsid w:val="00207E7B"/>
    <w:rsid w:val="00211D2C"/>
    <w:rsid w:val="002137B0"/>
    <w:rsid w:val="00213837"/>
    <w:rsid w:val="00213969"/>
    <w:rsid w:val="00215B79"/>
    <w:rsid w:val="00216C8E"/>
    <w:rsid w:val="00220929"/>
    <w:rsid w:val="002213C0"/>
    <w:rsid w:val="00222BE1"/>
    <w:rsid w:val="002231EE"/>
    <w:rsid w:val="00223E2B"/>
    <w:rsid w:val="00227CBA"/>
    <w:rsid w:val="00230568"/>
    <w:rsid w:val="00236D7F"/>
    <w:rsid w:val="00237F13"/>
    <w:rsid w:val="0024133E"/>
    <w:rsid w:val="00241C44"/>
    <w:rsid w:val="00246779"/>
    <w:rsid w:val="00251156"/>
    <w:rsid w:val="002532CE"/>
    <w:rsid w:val="00256BB6"/>
    <w:rsid w:val="002575FC"/>
    <w:rsid w:val="00257FDC"/>
    <w:rsid w:val="00262730"/>
    <w:rsid w:val="00264DD4"/>
    <w:rsid w:val="00266BCC"/>
    <w:rsid w:val="00270805"/>
    <w:rsid w:val="00270FEA"/>
    <w:rsid w:val="00271808"/>
    <w:rsid w:val="002725CC"/>
    <w:rsid w:val="002759B0"/>
    <w:rsid w:val="00283312"/>
    <w:rsid w:val="002841F2"/>
    <w:rsid w:val="00284A0A"/>
    <w:rsid w:val="00284D14"/>
    <w:rsid w:val="00296E4C"/>
    <w:rsid w:val="0029795C"/>
    <w:rsid w:val="002A1B17"/>
    <w:rsid w:val="002A6820"/>
    <w:rsid w:val="002A735C"/>
    <w:rsid w:val="002A7782"/>
    <w:rsid w:val="002B01A5"/>
    <w:rsid w:val="002B7C33"/>
    <w:rsid w:val="002C240B"/>
    <w:rsid w:val="002C4842"/>
    <w:rsid w:val="002D0D0F"/>
    <w:rsid w:val="002D39F2"/>
    <w:rsid w:val="002E377A"/>
    <w:rsid w:val="002E75DD"/>
    <w:rsid w:val="002F2506"/>
    <w:rsid w:val="002F3497"/>
    <w:rsid w:val="002F7DF8"/>
    <w:rsid w:val="003026EA"/>
    <w:rsid w:val="00310666"/>
    <w:rsid w:val="00311D93"/>
    <w:rsid w:val="00311F22"/>
    <w:rsid w:val="00315DBD"/>
    <w:rsid w:val="00316250"/>
    <w:rsid w:val="0031743B"/>
    <w:rsid w:val="0031750F"/>
    <w:rsid w:val="00321274"/>
    <w:rsid w:val="003304E6"/>
    <w:rsid w:val="00331B66"/>
    <w:rsid w:val="0033534C"/>
    <w:rsid w:val="00336652"/>
    <w:rsid w:val="00337C15"/>
    <w:rsid w:val="00341890"/>
    <w:rsid w:val="0034202A"/>
    <w:rsid w:val="00347000"/>
    <w:rsid w:val="00351A82"/>
    <w:rsid w:val="00352C16"/>
    <w:rsid w:val="00361C71"/>
    <w:rsid w:val="003640C1"/>
    <w:rsid w:val="00370D28"/>
    <w:rsid w:val="00374A16"/>
    <w:rsid w:val="00377788"/>
    <w:rsid w:val="0038726E"/>
    <w:rsid w:val="00390616"/>
    <w:rsid w:val="00397671"/>
    <w:rsid w:val="003A0B8A"/>
    <w:rsid w:val="003A2737"/>
    <w:rsid w:val="003B01BD"/>
    <w:rsid w:val="003B1C3C"/>
    <w:rsid w:val="003B1CD1"/>
    <w:rsid w:val="003B5509"/>
    <w:rsid w:val="003B56CD"/>
    <w:rsid w:val="003B7959"/>
    <w:rsid w:val="003C0852"/>
    <w:rsid w:val="003D2041"/>
    <w:rsid w:val="003D584D"/>
    <w:rsid w:val="003D5894"/>
    <w:rsid w:val="003E676E"/>
    <w:rsid w:val="003F4CB5"/>
    <w:rsid w:val="003F6218"/>
    <w:rsid w:val="003F7104"/>
    <w:rsid w:val="00400E19"/>
    <w:rsid w:val="004028EF"/>
    <w:rsid w:val="00402966"/>
    <w:rsid w:val="004036F5"/>
    <w:rsid w:val="00403C87"/>
    <w:rsid w:val="00407195"/>
    <w:rsid w:val="004107CE"/>
    <w:rsid w:val="004127CF"/>
    <w:rsid w:val="00415585"/>
    <w:rsid w:val="00415C6C"/>
    <w:rsid w:val="00415CF7"/>
    <w:rsid w:val="00415F85"/>
    <w:rsid w:val="00416F4D"/>
    <w:rsid w:val="0042149B"/>
    <w:rsid w:val="004229F5"/>
    <w:rsid w:val="004244B3"/>
    <w:rsid w:val="00426807"/>
    <w:rsid w:val="00427B46"/>
    <w:rsid w:val="00432CDB"/>
    <w:rsid w:val="00434BF0"/>
    <w:rsid w:val="004355D8"/>
    <w:rsid w:val="00443F99"/>
    <w:rsid w:val="0044405F"/>
    <w:rsid w:val="00447C47"/>
    <w:rsid w:val="00447DB8"/>
    <w:rsid w:val="00450284"/>
    <w:rsid w:val="0045185A"/>
    <w:rsid w:val="0045253B"/>
    <w:rsid w:val="00453859"/>
    <w:rsid w:val="00454174"/>
    <w:rsid w:val="0046559D"/>
    <w:rsid w:val="00465D18"/>
    <w:rsid w:val="00476474"/>
    <w:rsid w:val="00481092"/>
    <w:rsid w:val="00482F08"/>
    <w:rsid w:val="0049139A"/>
    <w:rsid w:val="004930C7"/>
    <w:rsid w:val="004A0D21"/>
    <w:rsid w:val="004A2CE4"/>
    <w:rsid w:val="004A332B"/>
    <w:rsid w:val="004A6461"/>
    <w:rsid w:val="004B1F79"/>
    <w:rsid w:val="004B3A1A"/>
    <w:rsid w:val="004B6313"/>
    <w:rsid w:val="004B7FB6"/>
    <w:rsid w:val="004C1644"/>
    <w:rsid w:val="004C273C"/>
    <w:rsid w:val="004C43A8"/>
    <w:rsid w:val="004C4D0A"/>
    <w:rsid w:val="004C5B8E"/>
    <w:rsid w:val="004D3EF8"/>
    <w:rsid w:val="004D4678"/>
    <w:rsid w:val="004D5803"/>
    <w:rsid w:val="004E0D00"/>
    <w:rsid w:val="004E0D5B"/>
    <w:rsid w:val="004E3D53"/>
    <w:rsid w:val="004E6F9C"/>
    <w:rsid w:val="004E7534"/>
    <w:rsid w:val="004F2EC9"/>
    <w:rsid w:val="004F7E4A"/>
    <w:rsid w:val="00500986"/>
    <w:rsid w:val="00502851"/>
    <w:rsid w:val="00503906"/>
    <w:rsid w:val="00511C6C"/>
    <w:rsid w:val="00513703"/>
    <w:rsid w:val="00513B87"/>
    <w:rsid w:val="005147B9"/>
    <w:rsid w:val="00515740"/>
    <w:rsid w:val="00516543"/>
    <w:rsid w:val="00520D2A"/>
    <w:rsid w:val="0052495B"/>
    <w:rsid w:val="005267EB"/>
    <w:rsid w:val="00530581"/>
    <w:rsid w:val="00531BD7"/>
    <w:rsid w:val="005335BB"/>
    <w:rsid w:val="00535D96"/>
    <w:rsid w:val="00537187"/>
    <w:rsid w:val="005424B5"/>
    <w:rsid w:val="00542C0F"/>
    <w:rsid w:val="00543004"/>
    <w:rsid w:val="00543BA4"/>
    <w:rsid w:val="005500AC"/>
    <w:rsid w:val="0055013E"/>
    <w:rsid w:val="00550261"/>
    <w:rsid w:val="005514C3"/>
    <w:rsid w:val="00552ECE"/>
    <w:rsid w:val="00553AF8"/>
    <w:rsid w:val="0055422F"/>
    <w:rsid w:val="00556C6F"/>
    <w:rsid w:val="00557102"/>
    <w:rsid w:val="005628D7"/>
    <w:rsid w:val="005633C0"/>
    <w:rsid w:val="00564669"/>
    <w:rsid w:val="00565E8F"/>
    <w:rsid w:val="00567728"/>
    <w:rsid w:val="00574238"/>
    <w:rsid w:val="0057513D"/>
    <w:rsid w:val="005774D3"/>
    <w:rsid w:val="005803BE"/>
    <w:rsid w:val="0059160C"/>
    <w:rsid w:val="00596150"/>
    <w:rsid w:val="0059723F"/>
    <w:rsid w:val="005A04C0"/>
    <w:rsid w:val="005A2CEA"/>
    <w:rsid w:val="005A3124"/>
    <w:rsid w:val="005A332F"/>
    <w:rsid w:val="005A4973"/>
    <w:rsid w:val="005B11E0"/>
    <w:rsid w:val="005B668E"/>
    <w:rsid w:val="005C0DCF"/>
    <w:rsid w:val="005C13D4"/>
    <w:rsid w:val="005C191C"/>
    <w:rsid w:val="005C21C6"/>
    <w:rsid w:val="005C34CD"/>
    <w:rsid w:val="005D1D84"/>
    <w:rsid w:val="005D2BAB"/>
    <w:rsid w:val="005D411F"/>
    <w:rsid w:val="005D480E"/>
    <w:rsid w:val="005F104F"/>
    <w:rsid w:val="005F172F"/>
    <w:rsid w:val="005F19B0"/>
    <w:rsid w:val="005F544A"/>
    <w:rsid w:val="00604403"/>
    <w:rsid w:val="006059BA"/>
    <w:rsid w:val="00610795"/>
    <w:rsid w:val="00611D43"/>
    <w:rsid w:val="00613584"/>
    <w:rsid w:val="00614D0D"/>
    <w:rsid w:val="00622B80"/>
    <w:rsid w:val="00630F9B"/>
    <w:rsid w:val="00635915"/>
    <w:rsid w:val="00640AE1"/>
    <w:rsid w:val="00650B61"/>
    <w:rsid w:val="00650FFC"/>
    <w:rsid w:val="00651AB5"/>
    <w:rsid w:val="006527EA"/>
    <w:rsid w:val="006529DA"/>
    <w:rsid w:val="00660725"/>
    <w:rsid w:val="00661AA3"/>
    <w:rsid w:val="006631DD"/>
    <w:rsid w:val="006653A5"/>
    <w:rsid w:val="0066714D"/>
    <w:rsid w:val="00670C85"/>
    <w:rsid w:val="0067105A"/>
    <w:rsid w:val="00671BF0"/>
    <w:rsid w:val="0067431A"/>
    <w:rsid w:val="00677290"/>
    <w:rsid w:val="00684DFD"/>
    <w:rsid w:val="00685E89"/>
    <w:rsid w:val="0069182C"/>
    <w:rsid w:val="00695356"/>
    <w:rsid w:val="006972B9"/>
    <w:rsid w:val="00697E84"/>
    <w:rsid w:val="006A464E"/>
    <w:rsid w:val="006B77FD"/>
    <w:rsid w:val="006C049B"/>
    <w:rsid w:val="006C28C3"/>
    <w:rsid w:val="006C6C91"/>
    <w:rsid w:val="006D23B2"/>
    <w:rsid w:val="006D56B9"/>
    <w:rsid w:val="006E0C9A"/>
    <w:rsid w:val="006E1539"/>
    <w:rsid w:val="006E1A79"/>
    <w:rsid w:val="006E24D2"/>
    <w:rsid w:val="006E6267"/>
    <w:rsid w:val="006F04BE"/>
    <w:rsid w:val="006F0E9E"/>
    <w:rsid w:val="006F3074"/>
    <w:rsid w:val="006F42B1"/>
    <w:rsid w:val="006F48E1"/>
    <w:rsid w:val="006F6106"/>
    <w:rsid w:val="006F61F9"/>
    <w:rsid w:val="007023DF"/>
    <w:rsid w:val="0070299F"/>
    <w:rsid w:val="007032DB"/>
    <w:rsid w:val="00703EDE"/>
    <w:rsid w:val="007070E8"/>
    <w:rsid w:val="00713D56"/>
    <w:rsid w:val="007147DE"/>
    <w:rsid w:val="00716A01"/>
    <w:rsid w:val="00722000"/>
    <w:rsid w:val="00726B81"/>
    <w:rsid w:val="007308B8"/>
    <w:rsid w:val="00731AD5"/>
    <w:rsid w:val="00732449"/>
    <w:rsid w:val="0073268D"/>
    <w:rsid w:val="0073400F"/>
    <w:rsid w:val="00734EC6"/>
    <w:rsid w:val="00736C06"/>
    <w:rsid w:val="00740906"/>
    <w:rsid w:val="007415D4"/>
    <w:rsid w:val="007432DA"/>
    <w:rsid w:val="00744D6E"/>
    <w:rsid w:val="00747523"/>
    <w:rsid w:val="00752398"/>
    <w:rsid w:val="00754E47"/>
    <w:rsid w:val="0076434E"/>
    <w:rsid w:val="007709E4"/>
    <w:rsid w:val="00774E78"/>
    <w:rsid w:val="0077617F"/>
    <w:rsid w:val="007838F5"/>
    <w:rsid w:val="0078528F"/>
    <w:rsid w:val="007902BA"/>
    <w:rsid w:val="00794F1C"/>
    <w:rsid w:val="00795CF6"/>
    <w:rsid w:val="00797460"/>
    <w:rsid w:val="00797963"/>
    <w:rsid w:val="007A500B"/>
    <w:rsid w:val="007B0942"/>
    <w:rsid w:val="007C2E0D"/>
    <w:rsid w:val="007C4411"/>
    <w:rsid w:val="007C44C4"/>
    <w:rsid w:val="007C4C99"/>
    <w:rsid w:val="007C6F30"/>
    <w:rsid w:val="007C7C49"/>
    <w:rsid w:val="007C7C81"/>
    <w:rsid w:val="007D29DB"/>
    <w:rsid w:val="007D6C6F"/>
    <w:rsid w:val="007D6EBC"/>
    <w:rsid w:val="007E1729"/>
    <w:rsid w:val="007E1910"/>
    <w:rsid w:val="007E1C87"/>
    <w:rsid w:val="007E498E"/>
    <w:rsid w:val="007E6D01"/>
    <w:rsid w:val="007E732D"/>
    <w:rsid w:val="007F22B5"/>
    <w:rsid w:val="007F30FC"/>
    <w:rsid w:val="007F3B0F"/>
    <w:rsid w:val="007F3BDD"/>
    <w:rsid w:val="007F6873"/>
    <w:rsid w:val="0080237A"/>
    <w:rsid w:val="00807643"/>
    <w:rsid w:val="008076B8"/>
    <w:rsid w:val="00813879"/>
    <w:rsid w:val="008159E2"/>
    <w:rsid w:val="00816981"/>
    <w:rsid w:val="00816D89"/>
    <w:rsid w:val="00820440"/>
    <w:rsid w:val="00820BF4"/>
    <w:rsid w:val="00823032"/>
    <w:rsid w:val="00823314"/>
    <w:rsid w:val="00823E1F"/>
    <w:rsid w:val="008257B2"/>
    <w:rsid w:val="00831247"/>
    <w:rsid w:val="00840663"/>
    <w:rsid w:val="00843D16"/>
    <w:rsid w:val="00844305"/>
    <w:rsid w:val="0084558E"/>
    <w:rsid w:val="00853003"/>
    <w:rsid w:val="008531EF"/>
    <w:rsid w:val="008540CF"/>
    <w:rsid w:val="00860019"/>
    <w:rsid w:val="008606B3"/>
    <w:rsid w:val="00865E97"/>
    <w:rsid w:val="00867989"/>
    <w:rsid w:val="008701BA"/>
    <w:rsid w:val="00870CFF"/>
    <w:rsid w:val="00871CE7"/>
    <w:rsid w:val="00872D83"/>
    <w:rsid w:val="0087327A"/>
    <w:rsid w:val="0087611F"/>
    <w:rsid w:val="0088061B"/>
    <w:rsid w:val="00883B86"/>
    <w:rsid w:val="00884DB0"/>
    <w:rsid w:val="0088536F"/>
    <w:rsid w:val="00887CB2"/>
    <w:rsid w:val="00892653"/>
    <w:rsid w:val="008948E4"/>
    <w:rsid w:val="00896E55"/>
    <w:rsid w:val="008970EA"/>
    <w:rsid w:val="008A2BF1"/>
    <w:rsid w:val="008A4546"/>
    <w:rsid w:val="008A5A5E"/>
    <w:rsid w:val="008A7C8D"/>
    <w:rsid w:val="008B4CEB"/>
    <w:rsid w:val="008B56D1"/>
    <w:rsid w:val="008C47E0"/>
    <w:rsid w:val="008D3E35"/>
    <w:rsid w:val="008E26B1"/>
    <w:rsid w:val="008E4B42"/>
    <w:rsid w:val="008E5548"/>
    <w:rsid w:val="008E7CA3"/>
    <w:rsid w:val="008F077C"/>
    <w:rsid w:val="008F1822"/>
    <w:rsid w:val="008F1ED1"/>
    <w:rsid w:val="008F4401"/>
    <w:rsid w:val="008F68BF"/>
    <w:rsid w:val="0090083D"/>
    <w:rsid w:val="00901144"/>
    <w:rsid w:val="0090224F"/>
    <w:rsid w:val="00902616"/>
    <w:rsid w:val="00912E5F"/>
    <w:rsid w:val="009164FA"/>
    <w:rsid w:val="009203F5"/>
    <w:rsid w:val="009207DA"/>
    <w:rsid w:val="0092270D"/>
    <w:rsid w:val="0092282C"/>
    <w:rsid w:val="00923003"/>
    <w:rsid w:val="009256CA"/>
    <w:rsid w:val="00926278"/>
    <w:rsid w:val="009262B2"/>
    <w:rsid w:val="00927D7D"/>
    <w:rsid w:val="009311F0"/>
    <w:rsid w:val="0093266C"/>
    <w:rsid w:val="00933038"/>
    <w:rsid w:val="00933FAC"/>
    <w:rsid w:val="009370FA"/>
    <w:rsid w:val="00940387"/>
    <w:rsid w:val="009406A6"/>
    <w:rsid w:val="009507F3"/>
    <w:rsid w:val="0095251C"/>
    <w:rsid w:val="009565DD"/>
    <w:rsid w:val="00957077"/>
    <w:rsid w:val="00961B17"/>
    <w:rsid w:val="0097278A"/>
    <w:rsid w:val="00980F8F"/>
    <w:rsid w:val="00982D34"/>
    <w:rsid w:val="00983845"/>
    <w:rsid w:val="00984834"/>
    <w:rsid w:val="009866A2"/>
    <w:rsid w:val="009905D4"/>
    <w:rsid w:val="00990B50"/>
    <w:rsid w:val="00993280"/>
    <w:rsid w:val="00995A31"/>
    <w:rsid w:val="009A13A4"/>
    <w:rsid w:val="009A4ECB"/>
    <w:rsid w:val="009A72EF"/>
    <w:rsid w:val="009B4F26"/>
    <w:rsid w:val="009B6248"/>
    <w:rsid w:val="009C0636"/>
    <w:rsid w:val="009C1965"/>
    <w:rsid w:val="009C2056"/>
    <w:rsid w:val="009C46F2"/>
    <w:rsid w:val="009D7D39"/>
    <w:rsid w:val="009D7D6A"/>
    <w:rsid w:val="009E1268"/>
    <w:rsid w:val="009E142A"/>
    <w:rsid w:val="009E3D0C"/>
    <w:rsid w:val="009E46D6"/>
    <w:rsid w:val="009E56F3"/>
    <w:rsid w:val="009E5797"/>
    <w:rsid w:val="009E6F95"/>
    <w:rsid w:val="009E7C17"/>
    <w:rsid w:val="009E7F6D"/>
    <w:rsid w:val="009F0BB4"/>
    <w:rsid w:val="009F2E4B"/>
    <w:rsid w:val="009F30CD"/>
    <w:rsid w:val="009F3474"/>
    <w:rsid w:val="009F3AFA"/>
    <w:rsid w:val="009F4B42"/>
    <w:rsid w:val="009F6053"/>
    <w:rsid w:val="00A018BC"/>
    <w:rsid w:val="00A01D90"/>
    <w:rsid w:val="00A0440D"/>
    <w:rsid w:val="00A1216C"/>
    <w:rsid w:val="00A12963"/>
    <w:rsid w:val="00A16107"/>
    <w:rsid w:val="00A16D48"/>
    <w:rsid w:val="00A20AD2"/>
    <w:rsid w:val="00A426D0"/>
    <w:rsid w:val="00A45302"/>
    <w:rsid w:val="00A46076"/>
    <w:rsid w:val="00A50F91"/>
    <w:rsid w:val="00A528C1"/>
    <w:rsid w:val="00A54C7C"/>
    <w:rsid w:val="00A602AC"/>
    <w:rsid w:val="00A638BD"/>
    <w:rsid w:val="00A63ADC"/>
    <w:rsid w:val="00A64008"/>
    <w:rsid w:val="00A64BF8"/>
    <w:rsid w:val="00A67216"/>
    <w:rsid w:val="00A71BD5"/>
    <w:rsid w:val="00A71D05"/>
    <w:rsid w:val="00A730BB"/>
    <w:rsid w:val="00A75104"/>
    <w:rsid w:val="00A77601"/>
    <w:rsid w:val="00A81B7B"/>
    <w:rsid w:val="00A84E83"/>
    <w:rsid w:val="00A87328"/>
    <w:rsid w:val="00AA14B9"/>
    <w:rsid w:val="00AA2B51"/>
    <w:rsid w:val="00AA357C"/>
    <w:rsid w:val="00AA755D"/>
    <w:rsid w:val="00AB3941"/>
    <w:rsid w:val="00AB494D"/>
    <w:rsid w:val="00AB7838"/>
    <w:rsid w:val="00AC777F"/>
    <w:rsid w:val="00AD39EF"/>
    <w:rsid w:val="00AD52D6"/>
    <w:rsid w:val="00AE4EC7"/>
    <w:rsid w:val="00AE751D"/>
    <w:rsid w:val="00AF15D5"/>
    <w:rsid w:val="00B000E8"/>
    <w:rsid w:val="00B01D92"/>
    <w:rsid w:val="00B02B0F"/>
    <w:rsid w:val="00B0396B"/>
    <w:rsid w:val="00B03994"/>
    <w:rsid w:val="00B03CAD"/>
    <w:rsid w:val="00B0435C"/>
    <w:rsid w:val="00B04F61"/>
    <w:rsid w:val="00B077E8"/>
    <w:rsid w:val="00B13BC9"/>
    <w:rsid w:val="00B15FA1"/>
    <w:rsid w:val="00B20B0A"/>
    <w:rsid w:val="00B230C2"/>
    <w:rsid w:val="00B23A8A"/>
    <w:rsid w:val="00B2683F"/>
    <w:rsid w:val="00B27033"/>
    <w:rsid w:val="00B273FA"/>
    <w:rsid w:val="00B30200"/>
    <w:rsid w:val="00B30F9F"/>
    <w:rsid w:val="00B31D10"/>
    <w:rsid w:val="00B430E0"/>
    <w:rsid w:val="00B4401F"/>
    <w:rsid w:val="00B465D9"/>
    <w:rsid w:val="00B476C4"/>
    <w:rsid w:val="00B50301"/>
    <w:rsid w:val="00B53D5D"/>
    <w:rsid w:val="00B55A36"/>
    <w:rsid w:val="00B5633C"/>
    <w:rsid w:val="00B5799E"/>
    <w:rsid w:val="00B6027D"/>
    <w:rsid w:val="00B61AF6"/>
    <w:rsid w:val="00B63DAE"/>
    <w:rsid w:val="00B6538D"/>
    <w:rsid w:val="00B674D1"/>
    <w:rsid w:val="00B7056A"/>
    <w:rsid w:val="00B70F6C"/>
    <w:rsid w:val="00B7255E"/>
    <w:rsid w:val="00B72A3B"/>
    <w:rsid w:val="00B72D08"/>
    <w:rsid w:val="00B765AA"/>
    <w:rsid w:val="00B77094"/>
    <w:rsid w:val="00B8141E"/>
    <w:rsid w:val="00B8288B"/>
    <w:rsid w:val="00B8496A"/>
    <w:rsid w:val="00B863E1"/>
    <w:rsid w:val="00B95F0F"/>
    <w:rsid w:val="00BA2202"/>
    <w:rsid w:val="00BA3CD0"/>
    <w:rsid w:val="00BA41FE"/>
    <w:rsid w:val="00BA4F3C"/>
    <w:rsid w:val="00BA6272"/>
    <w:rsid w:val="00BA6B8F"/>
    <w:rsid w:val="00BB0A7B"/>
    <w:rsid w:val="00BB2610"/>
    <w:rsid w:val="00BB6255"/>
    <w:rsid w:val="00BB7F73"/>
    <w:rsid w:val="00BC1224"/>
    <w:rsid w:val="00BD11B9"/>
    <w:rsid w:val="00BD4FFD"/>
    <w:rsid w:val="00BD6B1C"/>
    <w:rsid w:val="00BE0BC5"/>
    <w:rsid w:val="00BE3F6B"/>
    <w:rsid w:val="00BE3FB6"/>
    <w:rsid w:val="00BE4D23"/>
    <w:rsid w:val="00BE58E0"/>
    <w:rsid w:val="00BE6A06"/>
    <w:rsid w:val="00BE7013"/>
    <w:rsid w:val="00BF530E"/>
    <w:rsid w:val="00C0095B"/>
    <w:rsid w:val="00C019A7"/>
    <w:rsid w:val="00C01CDE"/>
    <w:rsid w:val="00C069AE"/>
    <w:rsid w:val="00C16B56"/>
    <w:rsid w:val="00C17899"/>
    <w:rsid w:val="00C24285"/>
    <w:rsid w:val="00C249CD"/>
    <w:rsid w:val="00C30766"/>
    <w:rsid w:val="00C30C3C"/>
    <w:rsid w:val="00C30E20"/>
    <w:rsid w:val="00C31E14"/>
    <w:rsid w:val="00C329A4"/>
    <w:rsid w:val="00C3790A"/>
    <w:rsid w:val="00C40CB5"/>
    <w:rsid w:val="00C429DA"/>
    <w:rsid w:val="00C442A4"/>
    <w:rsid w:val="00C4457A"/>
    <w:rsid w:val="00C45059"/>
    <w:rsid w:val="00C4772C"/>
    <w:rsid w:val="00C51A12"/>
    <w:rsid w:val="00C60229"/>
    <w:rsid w:val="00C61575"/>
    <w:rsid w:val="00C62CED"/>
    <w:rsid w:val="00C654AC"/>
    <w:rsid w:val="00C722BF"/>
    <w:rsid w:val="00C74B6E"/>
    <w:rsid w:val="00C74F2D"/>
    <w:rsid w:val="00C81EA7"/>
    <w:rsid w:val="00C83C21"/>
    <w:rsid w:val="00C847A2"/>
    <w:rsid w:val="00C855D9"/>
    <w:rsid w:val="00CA05DD"/>
    <w:rsid w:val="00CA0692"/>
    <w:rsid w:val="00CA1C56"/>
    <w:rsid w:val="00CA3BF7"/>
    <w:rsid w:val="00CA69CD"/>
    <w:rsid w:val="00CA6EA1"/>
    <w:rsid w:val="00CB1D0B"/>
    <w:rsid w:val="00CC2333"/>
    <w:rsid w:val="00CC3747"/>
    <w:rsid w:val="00CC5BD0"/>
    <w:rsid w:val="00CC6C1C"/>
    <w:rsid w:val="00CC6D3F"/>
    <w:rsid w:val="00CD04D6"/>
    <w:rsid w:val="00CD067C"/>
    <w:rsid w:val="00CD235A"/>
    <w:rsid w:val="00CD5505"/>
    <w:rsid w:val="00CE1749"/>
    <w:rsid w:val="00CE36C3"/>
    <w:rsid w:val="00CE6A43"/>
    <w:rsid w:val="00CF079C"/>
    <w:rsid w:val="00CF78E1"/>
    <w:rsid w:val="00D01D63"/>
    <w:rsid w:val="00D02D89"/>
    <w:rsid w:val="00D02E45"/>
    <w:rsid w:val="00D0597C"/>
    <w:rsid w:val="00D0701C"/>
    <w:rsid w:val="00D107EE"/>
    <w:rsid w:val="00D14D3B"/>
    <w:rsid w:val="00D16C4E"/>
    <w:rsid w:val="00D20335"/>
    <w:rsid w:val="00D216C6"/>
    <w:rsid w:val="00D3023E"/>
    <w:rsid w:val="00D32960"/>
    <w:rsid w:val="00D34861"/>
    <w:rsid w:val="00D372F5"/>
    <w:rsid w:val="00D40412"/>
    <w:rsid w:val="00D41181"/>
    <w:rsid w:val="00D41E22"/>
    <w:rsid w:val="00D44E37"/>
    <w:rsid w:val="00D471E4"/>
    <w:rsid w:val="00D47BD7"/>
    <w:rsid w:val="00D50F5C"/>
    <w:rsid w:val="00D51ABE"/>
    <w:rsid w:val="00D52344"/>
    <w:rsid w:val="00D52EF8"/>
    <w:rsid w:val="00D532FA"/>
    <w:rsid w:val="00D6301B"/>
    <w:rsid w:val="00D64DDD"/>
    <w:rsid w:val="00D70182"/>
    <w:rsid w:val="00D7264A"/>
    <w:rsid w:val="00D8054B"/>
    <w:rsid w:val="00D917A1"/>
    <w:rsid w:val="00D93C5B"/>
    <w:rsid w:val="00DA077C"/>
    <w:rsid w:val="00DA284D"/>
    <w:rsid w:val="00DA383E"/>
    <w:rsid w:val="00DA6028"/>
    <w:rsid w:val="00DB0C76"/>
    <w:rsid w:val="00DB2187"/>
    <w:rsid w:val="00DB2813"/>
    <w:rsid w:val="00DB2C10"/>
    <w:rsid w:val="00DB3623"/>
    <w:rsid w:val="00DB3B82"/>
    <w:rsid w:val="00DB61C7"/>
    <w:rsid w:val="00DB688D"/>
    <w:rsid w:val="00DB7212"/>
    <w:rsid w:val="00DB72CC"/>
    <w:rsid w:val="00DC0BCC"/>
    <w:rsid w:val="00DD05E7"/>
    <w:rsid w:val="00DD1F10"/>
    <w:rsid w:val="00DD6688"/>
    <w:rsid w:val="00DD780A"/>
    <w:rsid w:val="00DE228D"/>
    <w:rsid w:val="00DE6403"/>
    <w:rsid w:val="00DF0696"/>
    <w:rsid w:val="00DF250B"/>
    <w:rsid w:val="00DF47C0"/>
    <w:rsid w:val="00DF6339"/>
    <w:rsid w:val="00DF7F71"/>
    <w:rsid w:val="00E06EB3"/>
    <w:rsid w:val="00E1161F"/>
    <w:rsid w:val="00E11E07"/>
    <w:rsid w:val="00E26391"/>
    <w:rsid w:val="00E35162"/>
    <w:rsid w:val="00E35590"/>
    <w:rsid w:val="00E36D8B"/>
    <w:rsid w:val="00E42792"/>
    <w:rsid w:val="00E453DD"/>
    <w:rsid w:val="00E45DF4"/>
    <w:rsid w:val="00E50A65"/>
    <w:rsid w:val="00E522B5"/>
    <w:rsid w:val="00E53427"/>
    <w:rsid w:val="00E55AD9"/>
    <w:rsid w:val="00E565ED"/>
    <w:rsid w:val="00E6025A"/>
    <w:rsid w:val="00E62F85"/>
    <w:rsid w:val="00E65B4F"/>
    <w:rsid w:val="00E65D28"/>
    <w:rsid w:val="00E702EF"/>
    <w:rsid w:val="00E739A4"/>
    <w:rsid w:val="00E772D9"/>
    <w:rsid w:val="00E8281A"/>
    <w:rsid w:val="00E8425A"/>
    <w:rsid w:val="00E84CA9"/>
    <w:rsid w:val="00E90BE0"/>
    <w:rsid w:val="00E946FE"/>
    <w:rsid w:val="00E960AC"/>
    <w:rsid w:val="00E966DB"/>
    <w:rsid w:val="00EA04B3"/>
    <w:rsid w:val="00EA1C05"/>
    <w:rsid w:val="00EA35F6"/>
    <w:rsid w:val="00EA6179"/>
    <w:rsid w:val="00EA6C63"/>
    <w:rsid w:val="00EB1894"/>
    <w:rsid w:val="00EB2574"/>
    <w:rsid w:val="00EB300C"/>
    <w:rsid w:val="00EB43E7"/>
    <w:rsid w:val="00EB5CCA"/>
    <w:rsid w:val="00EB70F2"/>
    <w:rsid w:val="00EB7C36"/>
    <w:rsid w:val="00EC10F2"/>
    <w:rsid w:val="00EC23DA"/>
    <w:rsid w:val="00EC4262"/>
    <w:rsid w:val="00EC5706"/>
    <w:rsid w:val="00ED516C"/>
    <w:rsid w:val="00EE4346"/>
    <w:rsid w:val="00EE646D"/>
    <w:rsid w:val="00EE68E9"/>
    <w:rsid w:val="00EE710B"/>
    <w:rsid w:val="00EF2B52"/>
    <w:rsid w:val="00EF32FA"/>
    <w:rsid w:val="00EF47CF"/>
    <w:rsid w:val="00EF5664"/>
    <w:rsid w:val="00EF6FBB"/>
    <w:rsid w:val="00F06EF8"/>
    <w:rsid w:val="00F07A67"/>
    <w:rsid w:val="00F07CD6"/>
    <w:rsid w:val="00F11FC6"/>
    <w:rsid w:val="00F12FBB"/>
    <w:rsid w:val="00F241DE"/>
    <w:rsid w:val="00F26D35"/>
    <w:rsid w:val="00F27A52"/>
    <w:rsid w:val="00F35570"/>
    <w:rsid w:val="00F43E62"/>
    <w:rsid w:val="00F46330"/>
    <w:rsid w:val="00F50093"/>
    <w:rsid w:val="00F51CFA"/>
    <w:rsid w:val="00F520B6"/>
    <w:rsid w:val="00F54D2A"/>
    <w:rsid w:val="00F57C43"/>
    <w:rsid w:val="00F6132E"/>
    <w:rsid w:val="00F6274A"/>
    <w:rsid w:val="00F648D0"/>
    <w:rsid w:val="00F80C5D"/>
    <w:rsid w:val="00F812EB"/>
    <w:rsid w:val="00F824A4"/>
    <w:rsid w:val="00F86FAD"/>
    <w:rsid w:val="00F94946"/>
    <w:rsid w:val="00FA1BD7"/>
    <w:rsid w:val="00FA2126"/>
    <w:rsid w:val="00FA3996"/>
    <w:rsid w:val="00FA5EF5"/>
    <w:rsid w:val="00FA677D"/>
    <w:rsid w:val="00FB51AF"/>
    <w:rsid w:val="00FC0D90"/>
    <w:rsid w:val="00FC4FE1"/>
    <w:rsid w:val="00FC5616"/>
    <w:rsid w:val="00FD02D4"/>
    <w:rsid w:val="00FD0F42"/>
    <w:rsid w:val="00FD0F94"/>
    <w:rsid w:val="00FD1A02"/>
    <w:rsid w:val="00FD3C43"/>
    <w:rsid w:val="00FD51F9"/>
    <w:rsid w:val="00FD5D55"/>
    <w:rsid w:val="00FD7B52"/>
    <w:rsid w:val="00FE56D4"/>
    <w:rsid w:val="00FF0708"/>
    <w:rsid w:val="00FF1F65"/>
    <w:rsid w:val="00FF5469"/>
    <w:rsid w:val="00FF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C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C0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C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C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刘宁凤</dc:creator>
  <cp:lastModifiedBy>sd</cp:lastModifiedBy>
  <cp:revision>8</cp:revision>
  <dcterms:created xsi:type="dcterms:W3CDTF">2022-04-06T23:16:00Z</dcterms:created>
  <dcterms:modified xsi:type="dcterms:W3CDTF">2022-06-06T06:41:00Z</dcterms:modified>
</cp:coreProperties>
</file>